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8D2D0A">
      <w:r>
        <w:t>07.04.2020 r.</w:t>
      </w:r>
    </w:p>
    <w:p w:rsidR="008D2D0A" w:rsidRDefault="008D2D0A" w:rsidP="007E4B9B">
      <w:pPr>
        <w:jc w:val="both"/>
      </w:pPr>
      <w:r>
        <w:t>Temat: Epoka Napoleona Bonapartego</w:t>
      </w:r>
    </w:p>
    <w:p w:rsidR="008D2D0A" w:rsidRDefault="008D2D0A" w:rsidP="007E4B9B">
      <w:pPr>
        <w:pStyle w:val="Akapitzlist"/>
        <w:numPr>
          <w:ilvl w:val="0"/>
          <w:numId w:val="1"/>
        </w:numPr>
        <w:jc w:val="both"/>
      </w:pPr>
      <w:r>
        <w:t>Przejęcie władzy przez Napoleona:</w:t>
      </w:r>
    </w:p>
    <w:p w:rsidR="008D2D0A" w:rsidRDefault="008D2D0A" w:rsidP="007E4B9B">
      <w:pPr>
        <w:pStyle w:val="Akapitzlist"/>
        <w:numPr>
          <w:ilvl w:val="0"/>
          <w:numId w:val="2"/>
        </w:numPr>
        <w:jc w:val="both"/>
      </w:pPr>
      <w:r>
        <w:t>rządy dyrektoriatu: kryzys gospodarczy, brak żywności, bieda, korupcja, stan wojny z Austrią, Prusami, Rosja i Wielka Brytanią,</w:t>
      </w:r>
    </w:p>
    <w:p w:rsidR="008D2D0A" w:rsidRDefault="008D2D0A" w:rsidP="007E4B9B">
      <w:pPr>
        <w:pStyle w:val="Akapitzlist"/>
        <w:numPr>
          <w:ilvl w:val="0"/>
          <w:numId w:val="2"/>
        </w:numPr>
        <w:jc w:val="both"/>
      </w:pPr>
      <w:r>
        <w:t>zwycięskie bitwy pod wodzą gen. Bonapartego na terenie Włoch (przeciw Austrii),</w:t>
      </w:r>
    </w:p>
    <w:p w:rsidR="008D2D0A" w:rsidRDefault="008D2D0A" w:rsidP="007E4B9B">
      <w:pPr>
        <w:pStyle w:val="Akapitzlist"/>
        <w:numPr>
          <w:ilvl w:val="0"/>
          <w:numId w:val="2"/>
        </w:numPr>
        <w:jc w:val="both"/>
      </w:pPr>
      <w:r>
        <w:t>zajęcie Belgii i części Włoch,</w:t>
      </w:r>
    </w:p>
    <w:p w:rsidR="008D2D0A" w:rsidRDefault="008D2D0A" w:rsidP="007E4B9B">
      <w:pPr>
        <w:pStyle w:val="Akapitzlist"/>
        <w:numPr>
          <w:ilvl w:val="0"/>
          <w:numId w:val="2"/>
        </w:numPr>
        <w:jc w:val="both"/>
      </w:pPr>
      <w:r>
        <w:t xml:space="preserve">popularność Napoleona – dokonuje on zamachu stanu i </w:t>
      </w:r>
      <w:r w:rsidRPr="007E4B9B">
        <w:rPr>
          <w:color w:val="FF0000"/>
        </w:rPr>
        <w:t>przejmuje władzę we Francji w 1799 r.</w:t>
      </w:r>
    </w:p>
    <w:p w:rsidR="008D2D0A" w:rsidRDefault="008D2D0A" w:rsidP="007E4B9B">
      <w:pPr>
        <w:pStyle w:val="Akapitzlist"/>
        <w:numPr>
          <w:ilvl w:val="0"/>
          <w:numId w:val="1"/>
        </w:numPr>
        <w:jc w:val="both"/>
      </w:pPr>
      <w:r>
        <w:t>Konsulat:</w:t>
      </w:r>
    </w:p>
    <w:p w:rsidR="008D2D0A" w:rsidRDefault="008D2D0A" w:rsidP="007E4B9B">
      <w:pPr>
        <w:pStyle w:val="Akapitzlist"/>
        <w:jc w:val="both"/>
      </w:pPr>
      <w:r>
        <w:t xml:space="preserve">Dyrektoriat zostaje zamieniony na 3 – osobowy </w:t>
      </w:r>
      <w:r w:rsidR="007E4B9B">
        <w:rPr>
          <w:color w:val="FF0000"/>
        </w:rPr>
        <w:t>K</w:t>
      </w:r>
      <w:r w:rsidRPr="007E4B9B">
        <w:rPr>
          <w:color w:val="FF0000"/>
        </w:rPr>
        <w:t>onsulat</w:t>
      </w:r>
      <w:r>
        <w:t xml:space="preserve">, a Napoleon zostaje dożywotnio pierwszym konsulem. Dba o poprawę bytu Francuzów, a jednocześnie toczy wojny. W </w:t>
      </w:r>
      <w:r w:rsidRPr="007E4B9B">
        <w:rPr>
          <w:color w:val="FF0000"/>
        </w:rPr>
        <w:t>1804 r. wydaje „Kodeks Napoleona”</w:t>
      </w:r>
      <w:r>
        <w:t xml:space="preserve"> – zbiór praw obywateli zdobytych w czasie rewolucji.</w:t>
      </w:r>
    </w:p>
    <w:p w:rsidR="008D2D0A" w:rsidRDefault="008D2D0A" w:rsidP="007E4B9B">
      <w:pPr>
        <w:pStyle w:val="Akapitzlist"/>
        <w:numPr>
          <w:ilvl w:val="0"/>
          <w:numId w:val="1"/>
        </w:numPr>
        <w:jc w:val="both"/>
      </w:pPr>
      <w:r>
        <w:t>Monarchia:</w:t>
      </w:r>
    </w:p>
    <w:p w:rsidR="008D2D0A" w:rsidRDefault="008D2D0A" w:rsidP="007E4B9B">
      <w:pPr>
        <w:pStyle w:val="Akapitzlist"/>
        <w:jc w:val="both"/>
      </w:pPr>
      <w:r>
        <w:t>Francja była republiką, ale Napoleo</w:t>
      </w:r>
      <w:r w:rsidR="00D62571">
        <w:t xml:space="preserve">na traktowano jak króla, przywrócono więc monarchię i w </w:t>
      </w:r>
      <w:r w:rsidR="00D62571" w:rsidRPr="007E4B9B">
        <w:rPr>
          <w:color w:val="FF0000"/>
        </w:rPr>
        <w:t>1804 r. koronowano Bonapartego na cesarza</w:t>
      </w:r>
      <w:r w:rsidR="00D62571">
        <w:t xml:space="preserve"> (sam włożył sobie koronę).</w:t>
      </w:r>
    </w:p>
    <w:p w:rsidR="00D62571" w:rsidRDefault="00D62571" w:rsidP="007E4B9B">
      <w:pPr>
        <w:pStyle w:val="Akapitzlist"/>
        <w:numPr>
          <w:ilvl w:val="0"/>
          <w:numId w:val="1"/>
        </w:numPr>
        <w:jc w:val="both"/>
      </w:pPr>
      <w:r>
        <w:t>Rządy Napoleona:</w:t>
      </w:r>
    </w:p>
    <w:p w:rsidR="00D62571" w:rsidRDefault="007E4B9B" w:rsidP="007E4B9B">
      <w:pPr>
        <w:pStyle w:val="Akapitzlist"/>
        <w:numPr>
          <w:ilvl w:val="0"/>
          <w:numId w:val="4"/>
        </w:numPr>
        <w:jc w:val="both"/>
      </w:pPr>
      <w:r>
        <w:t>w</w:t>
      </w:r>
      <w:r w:rsidR="00D62571">
        <w:t xml:space="preserve"> 1805 r. na czele koalicji antyfrancuskiej stanęła Wielka Brytania, rozpoczęła się kolejna wojna. W </w:t>
      </w:r>
      <w:r w:rsidR="00D62571" w:rsidRPr="007E4B9B">
        <w:rPr>
          <w:color w:val="FF0000"/>
        </w:rPr>
        <w:t>bitwie pod Austerlitz (1805 r. „bitwa trzech cesarzy”)</w:t>
      </w:r>
      <w:r w:rsidR="00D62571">
        <w:t xml:space="preserve"> Francja pokonała Austrię i Rosję. </w:t>
      </w:r>
      <w:r>
        <w:t xml:space="preserve">                       </w:t>
      </w:r>
      <w:r w:rsidR="00D62571">
        <w:t>W efekcie:</w:t>
      </w:r>
    </w:p>
    <w:p w:rsidR="00D62571" w:rsidRDefault="00D62571" w:rsidP="007E4B9B">
      <w:pPr>
        <w:pStyle w:val="Akapitzlist"/>
        <w:numPr>
          <w:ilvl w:val="0"/>
          <w:numId w:val="3"/>
        </w:numPr>
        <w:jc w:val="both"/>
      </w:pPr>
      <w:r>
        <w:t>Cesarz Austrii Franciszek II musiał zrzec się tytułu cesarza rzymskiego (uważał się za następcę starożytnych cesarzy Imperium Rzymskiego) i przyjął tytuł cesarza Austrii (jako Franciszek I),</w:t>
      </w:r>
    </w:p>
    <w:p w:rsidR="00D62571" w:rsidRDefault="00D62571" w:rsidP="007E4B9B">
      <w:pPr>
        <w:pStyle w:val="Akapitzlist"/>
        <w:numPr>
          <w:ilvl w:val="0"/>
          <w:numId w:val="3"/>
        </w:numPr>
        <w:jc w:val="both"/>
      </w:pPr>
      <w:r>
        <w:t>rozpadła się Rzesza Niemiecka (istniała od X w.),</w:t>
      </w:r>
    </w:p>
    <w:p w:rsidR="00D62571" w:rsidRDefault="00D62571" w:rsidP="007E4B9B">
      <w:pPr>
        <w:pStyle w:val="Akapitzlist"/>
        <w:numPr>
          <w:ilvl w:val="0"/>
          <w:numId w:val="3"/>
        </w:numPr>
        <w:jc w:val="both"/>
      </w:pPr>
      <w:r>
        <w:t>z części tych ziem powstał Związek Reński zależny od Francji.</w:t>
      </w:r>
    </w:p>
    <w:p w:rsidR="00D62571" w:rsidRDefault="007E4B9B" w:rsidP="007E4B9B">
      <w:pPr>
        <w:pStyle w:val="Akapitzlist"/>
        <w:numPr>
          <w:ilvl w:val="0"/>
          <w:numId w:val="4"/>
        </w:numPr>
        <w:jc w:val="both"/>
      </w:pPr>
      <w:r>
        <w:t>w 1806 r. Napoleon pokonał wojska pruskie i zajął całe Prusy,</w:t>
      </w:r>
    </w:p>
    <w:p w:rsidR="007E4B9B" w:rsidRDefault="007E4B9B" w:rsidP="007E4B9B">
      <w:pPr>
        <w:pStyle w:val="Akapitzlist"/>
        <w:numPr>
          <w:ilvl w:val="0"/>
          <w:numId w:val="4"/>
        </w:numPr>
        <w:jc w:val="both"/>
      </w:pPr>
      <w:r>
        <w:t>w 1806 r. rozpoczął blokadę kontynentalną Wielkiej Brytanii.</w:t>
      </w:r>
    </w:p>
    <w:p w:rsidR="007E4B9B" w:rsidRDefault="007E4B9B" w:rsidP="007E4B9B">
      <w:r w:rsidRPr="007E4B9B">
        <w:rPr>
          <w:u w:val="single"/>
        </w:rPr>
        <w:lastRenderedPageBreak/>
        <w:t>Zadanie</w:t>
      </w:r>
      <w:r>
        <w:t>: (do zeszytu, potrzebne informacje znajdziesz w podręczniku)</w:t>
      </w:r>
    </w:p>
    <w:p w:rsidR="007E4B9B" w:rsidRDefault="007E4B9B" w:rsidP="007E4B9B">
      <w:pPr>
        <w:pStyle w:val="Akapitzlist"/>
        <w:numPr>
          <w:ilvl w:val="0"/>
          <w:numId w:val="5"/>
        </w:numPr>
      </w:pPr>
      <w:r>
        <w:t>wyjaśnij pojęcia „zamach stanu” , „blokada kontynentalna”</w:t>
      </w:r>
    </w:p>
    <w:p w:rsidR="007E4B9B" w:rsidRDefault="007E4B9B" w:rsidP="00D62571">
      <w:pPr>
        <w:ind w:left="708"/>
      </w:pPr>
    </w:p>
    <w:p w:rsidR="008D2D0A" w:rsidRDefault="008D2D0A"/>
    <w:sectPr w:rsidR="008D2D0A" w:rsidSect="008D2D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2B"/>
    <w:multiLevelType w:val="hybridMultilevel"/>
    <w:tmpl w:val="197AD88E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22B2"/>
    <w:multiLevelType w:val="hybridMultilevel"/>
    <w:tmpl w:val="167A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2DE"/>
    <w:multiLevelType w:val="hybridMultilevel"/>
    <w:tmpl w:val="5FB89EC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326BA"/>
    <w:multiLevelType w:val="hybridMultilevel"/>
    <w:tmpl w:val="A5AC492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055C6"/>
    <w:multiLevelType w:val="hybridMultilevel"/>
    <w:tmpl w:val="0902DAE8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D0A"/>
    <w:rsid w:val="004B043D"/>
    <w:rsid w:val="0052763C"/>
    <w:rsid w:val="007E4B9B"/>
    <w:rsid w:val="008D2D0A"/>
    <w:rsid w:val="00D6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2020-04-05T16:36:00Z</dcterms:created>
  <dcterms:modified xsi:type="dcterms:W3CDTF">2020-04-05T17:02:00Z</dcterms:modified>
</cp:coreProperties>
</file>